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F9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План культурно-массовых мероприятий на апрель 2026г.</w:t>
      </w:r>
    </w:p>
    <w:p w14:paraId="4151EC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Клуба Золотого возраста СОГБУ «Сычёвский КЦСОН»</w:t>
      </w:r>
    </w:p>
    <w:tbl>
      <w:tblPr>
        <w:tblStyle w:val="3"/>
        <w:tblW w:w="15425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97"/>
        <w:gridCol w:w="5442"/>
        <w:gridCol w:w="2797"/>
        <w:gridCol w:w="2520"/>
        <w:gridCol w:w="1883"/>
      </w:tblGrid>
      <w:tr w14:paraId="189A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7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C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число, месяц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4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D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2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6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14:paraId="5C71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D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D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2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8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9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C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14:paraId="11DA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8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07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Досуг</w:t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Православный час. Разговор за чаем о Христианстве на кануне Пасхи.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D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C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1290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09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30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14:paraId="6E9CE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97625E">
            <w:pP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019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A7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604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76E5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DF9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82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14:paraId="56B2C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84CFC7">
            <w:pPr>
              <w:spacing w:after="0" w:line="252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Тематический </w:t>
            </w:r>
          </w:p>
          <w:p w14:paraId="453DB9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просмотр документального фильма ко Дню Космонавтики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8FE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4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C6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14:paraId="3FA4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A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E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14:paraId="6491B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0E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Репетиция хора «С песней по жизни», подготовка к юбилею хора.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A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C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возраста.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14:paraId="4363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A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0F3C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121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Праздничное мероприятие посвященное к юбилею хора «С песней по жизни»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 РДК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5A65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D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8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F6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кружка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Спортивная группа      «Движение жизнь»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E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6F4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E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A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B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–«Полезное чаепитие с целебными травами»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B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8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9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14:paraId="1461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F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9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5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D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9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14:paraId="702C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E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C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C8C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Мастер – класс по</w:t>
            </w:r>
          </w:p>
          <w:p w14:paraId="18A5CC4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изготовлению куклы-</w:t>
            </w:r>
          </w:p>
          <w:p w14:paraId="760A9C8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>оберега "Ангел - хранитель"</w:t>
            </w:r>
          </w:p>
          <w:p w14:paraId="073AD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F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B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9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7310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002F">
            <w:pP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7145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8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F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14:paraId="3684A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0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настольных игр. Обзор и знакомство с настольными играми для пенсионеров.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7E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9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14:paraId="226C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D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C9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F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0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14:paraId="572C8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E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3C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вторник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на день города, обсуждение программы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D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A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3CAD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C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8784">
            <w:pP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кружка «Движение жизнь»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 </w:t>
            </w:r>
          </w:p>
          <w:p w14:paraId="38A29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C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Золотого возраста 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B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3601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9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четверг</w:t>
            </w:r>
          </w:p>
        </w:tc>
        <w:tc>
          <w:tcPr>
            <w:tcW w:w="5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65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«Займи здоровье у природы» </w:t>
            </w:r>
          </w:p>
          <w:p w14:paraId="2AC40C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экологический час.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C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 </w:t>
            </w:r>
          </w:p>
          <w:p w14:paraId="4201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Шумова С.А.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D9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B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14:paraId="0E12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EBD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12124">
      <w:pPr>
        <w:rPr>
          <w:rFonts w:ascii="Times New Roman" w:hAnsi="Times New Roman" w:cs="Times New Roman"/>
          <w:sz w:val="24"/>
          <w:szCs w:val="24"/>
        </w:rPr>
      </w:pPr>
    </w:p>
    <w:p w14:paraId="5051E37E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BB"/>
    <w:rsid w:val="000D556C"/>
    <w:rsid w:val="002075BB"/>
    <w:rsid w:val="00484B85"/>
    <w:rsid w:val="005B64E6"/>
    <w:rsid w:val="007E5231"/>
    <w:rsid w:val="008D532E"/>
    <w:rsid w:val="009732DB"/>
    <w:rsid w:val="00B46473"/>
    <w:rsid w:val="00C40B32"/>
    <w:rsid w:val="00DD76EC"/>
    <w:rsid w:val="0BC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2166</Characters>
  <Lines>18</Lines>
  <Paragraphs>5</Paragraphs>
  <TotalTime>89</TotalTime>
  <ScaleCrop>false</ScaleCrop>
  <LinksUpToDate>false</LinksUpToDate>
  <CharactersWithSpaces>2540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2026-04-02T08:43:00Z</dcterms:created>
  <dc:creator>Концертный зал</dc:creator>
  <cp:lastModifiedBy>User</cp:lastModifiedBy>
  <dcterms:modified xsi:type="dcterms:W3CDTF">2026-04-07T17:52:46Z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5EF3F255F34848CDBE5D0EFB2D710B86_13</vt:lpwstr>
  </property>
</Properties>
</file>